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2" w:rsidRPr="00B91784" w:rsidRDefault="007507C2" w:rsidP="0075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2.a</w:t>
      </w:r>
    </w:p>
    <w:p w:rsidR="007507C2" w:rsidRPr="00B91784" w:rsidRDefault="007507C2" w:rsidP="00750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7C2" w:rsidRPr="00B91784" w:rsidRDefault="007507C2" w:rsidP="0075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2.a - FINANCIJSKI PLAN I IZRAČUN TROŠKOVA</w:t>
      </w:r>
      <w:bookmarkEnd w:id="0"/>
    </w:p>
    <w:p w:rsidR="007507C2" w:rsidRPr="00B91784" w:rsidRDefault="007507C2" w:rsidP="00750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(radijski programski sadržaji)</w:t>
      </w:r>
    </w:p>
    <w:p w:rsidR="007507C2" w:rsidRPr="00B91784" w:rsidRDefault="007507C2" w:rsidP="0075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85"/>
        <w:gridCol w:w="1843"/>
        <w:gridCol w:w="3095"/>
      </w:tblGrid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Pokazatelj troškova</w:t>
            </w:r>
          </w:p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Vrijednost </w:t>
            </w:r>
          </w:p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opravdanih troškova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Troškovi proizvodnje i emitiranja programskog sadržaja</w:t>
            </w: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poslovanja izravno povezani s projektom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pStyle w:val="NoSpacing"/>
            </w:pPr>
            <w:r w:rsidRPr="0086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784">
              <w:t xml:space="preserve">. </w:t>
            </w:r>
            <w:r w:rsidRPr="00860990">
              <w:rPr>
                <w:rFonts w:ascii="Times New Roman" w:hAnsi="Times New Roman" w:cs="Times New Roman"/>
                <w:sz w:val="24"/>
                <w:szCs w:val="24"/>
              </w:rPr>
              <w:t>Izdaci za plaće i naknade izravno povezani s radom na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C2" w:rsidRPr="00350503" w:rsidRDefault="007507C2" w:rsidP="00AB40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03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SVIH TROŠKOVA (BEZ PDV-a)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Postotak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i postotak zatražene/ostvarene potpore iz drugih izvora (točka 11. Programa)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 / %</w:t>
            </w:r>
          </w:p>
        </w:tc>
      </w:tr>
      <w:tr w:rsidR="007507C2" w:rsidRPr="00B91784" w:rsidTr="00AB40E5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Napomena:</w:t>
            </w:r>
          </w:p>
          <w:p w:rsidR="007507C2" w:rsidRPr="00B91784" w:rsidRDefault="007507C2" w:rsidP="00AB40E5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Grad Zagreb daje potporu programskom sadržaju u iznosu do najviše 50% prihvatljivih troškova.</w:t>
            </w:r>
          </w:p>
          <w:p w:rsidR="007507C2" w:rsidRPr="00B91784" w:rsidRDefault="007507C2" w:rsidP="00AB40E5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C2" w:rsidRPr="00B91784" w:rsidTr="00AB40E5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2" w:rsidRPr="00B91784" w:rsidRDefault="007507C2" w:rsidP="00AB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Ukupni iznos sredstava iz drugih izvora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2" w:rsidRPr="00B91784" w:rsidRDefault="007507C2" w:rsidP="00A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7C2" w:rsidRPr="00B91784" w:rsidRDefault="007507C2" w:rsidP="0075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7C2" w:rsidRPr="00B91784" w:rsidRDefault="007507C2" w:rsidP="0075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7507C2" w:rsidRPr="00B91784" w:rsidTr="00AB40E5">
        <w:tc>
          <w:tcPr>
            <w:tcW w:w="4361" w:type="dxa"/>
            <w:hideMark/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7507C2" w:rsidRPr="00B91784" w:rsidTr="00AB40E5">
        <w:tc>
          <w:tcPr>
            <w:tcW w:w="4361" w:type="dxa"/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7C2" w:rsidRPr="00B91784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7C2" w:rsidRPr="00B91784" w:rsidRDefault="007507C2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7C2" w:rsidRPr="00B91784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7C2" w:rsidRPr="00B91784" w:rsidTr="00AB40E5">
        <w:tc>
          <w:tcPr>
            <w:tcW w:w="4361" w:type="dxa"/>
          </w:tcPr>
          <w:p w:rsidR="007507C2" w:rsidRPr="00B91784" w:rsidRDefault="007507C2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7C2" w:rsidRPr="00B91784" w:rsidRDefault="007507C2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7507C2" w:rsidRPr="00B91784" w:rsidRDefault="007507C2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</w:t>
            </w:r>
            <w:proofErr w:type="spellEnd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7507C2" w:rsidRPr="00B91784" w:rsidRDefault="007507C2" w:rsidP="0075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7C2" w:rsidRPr="00B91784" w:rsidRDefault="007507C2" w:rsidP="0075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7C2" w:rsidRPr="00B91784" w:rsidRDefault="007507C2" w:rsidP="0075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C2"/>
    <w:rsid w:val="007507C2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7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50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7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50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Mirjana Zubak</cp:lastModifiedBy>
  <cp:revision>1</cp:revision>
  <dcterms:created xsi:type="dcterms:W3CDTF">2017-03-03T12:11:00Z</dcterms:created>
  <dcterms:modified xsi:type="dcterms:W3CDTF">2017-03-03T12:12:00Z</dcterms:modified>
</cp:coreProperties>
</file>